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30C0" w14:textId="77777777" w:rsidR="00013A32" w:rsidRDefault="00013A32" w:rsidP="00013A32">
      <w:pPr>
        <w:jc w:val="center"/>
        <w:rPr>
          <w:b/>
          <w:bCs/>
          <w:sz w:val="48"/>
          <w:szCs w:val="48"/>
        </w:rPr>
      </w:pPr>
      <w:r w:rsidRPr="005421DA">
        <w:rPr>
          <w:b/>
          <w:bCs/>
          <w:sz w:val="48"/>
          <w:szCs w:val="48"/>
        </w:rPr>
        <w:t>St George’s Medical Centre</w:t>
      </w:r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7"/>
        <w:gridCol w:w="933"/>
      </w:tblGrid>
      <w:tr w:rsidR="00013A32" w:rsidRPr="00B57122" w14:paraId="4C365089" w14:textId="77777777" w:rsidTr="00E74EB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DF78F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Full Medical Examination and Report</w:t>
            </w:r>
            <w:r>
              <w:rPr>
                <w:rFonts w:ascii="Calibri" w:eastAsia="Times New Roman" w:hAnsi="Calibri" w:cs="Calibri"/>
                <w:lang w:eastAsia="en-GB"/>
              </w:rPr>
              <w:br/>
              <w:t>Drivers or Pilots vocational licences (e.g. LGV, PCV, Taxi, Pilots, etc.)</w:t>
            </w:r>
            <w:r>
              <w:rPr>
                <w:rFonts w:ascii="Calibri" w:eastAsia="Times New Roman" w:hAnsi="Calibri" w:cs="Calibri"/>
                <w:lang w:eastAsia="en-GB"/>
              </w:rPr>
              <w:br/>
              <w:t>Fitness to drive for insurance purposes (e.g. Elderly or racing driver)</w:t>
            </w:r>
            <w:r>
              <w:rPr>
                <w:rFonts w:ascii="Calibri" w:eastAsia="Times New Roman" w:hAnsi="Calibri" w:cs="Calibri"/>
                <w:lang w:eastAsia="en-GB"/>
              </w:rPr>
              <w:br/>
              <w:t>Employment or Pre-Employment medicals (e.g. Army, Police)</w:t>
            </w:r>
            <w:r>
              <w:rPr>
                <w:rFonts w:ascii="Calibri" w:eastAsia="Times New Roman" w:hAnsi="Calibri" w:cs="Calibri"/>
                <w:lang w:eastAsia="en-GB"/>
              </w:rPr>
              <w:br/>
              <w:t>Sports Fitness/Fitness to participate in event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24F0317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£130 </w:t>
            </w:r>
          </w:p>
        </w:tc>
      </w:tr>
      <w:tr w:rsidR="00013A32" w:rsidRPr="00B57122" w14:paraId="7772EDA3" w14:textId="77777777" w:rsidTr="00E74EB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C8709" w14:textId="77777777" w:rsidR="00013A3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Full Medical Examination with report and opinions</w:t>
            </w:r>
            <w:r>
              <w:rPr>
                <w:rFonts w:ascii="Calibri" w:eastAsia="Times New Roman" w:hAnsi="Calibri" w:cs="Calibri"/>
                <w:lang w:eastAsia="en-GB"/>
              </w:rPr>
              <w:br/>
              <w:t>Power of Attorney (examination &amp; certificate)</w:t>
            </w:r>
            <w:r>
              <w:rPr>
                <w:rFonts w:ascii="Calibri" w:eastAsia="Times New Roman" w:hAnsi="Calibri" w:cs="Calibri"/>
                <w:lang w:eastAsia="en-GB"/>
              </w:rPr>
              <w:br/>
              <w:t>Court of protection (examination &amp; certificate)</w:t>
            </w:r>
            <w:r>
              <w:rPr>
                <w:rFonts w:ascii="Calibri" w:eastAsia="Times New Roman" w:hAnsi="Calibri" w:cs="Calibri"/>
                <w:lang w:eastAsia="en-GB"/>
              </w:rPr>
              <w:br/>
              <w:t>Court exemption from attending as a witness on medical grounds</w:t>
            </w:r>
            <w:r>
              <w:rPr>
                <w:rFonts w:ascii="Calibri" w:eastAsia="Times New Roman" w:hAnsi="Calibri" w:cs="Calibri"/>
                <w:lang w:eastAsia="en-GB"/>
              </w:rPr>
              <w:br/>
              <w:t>Employers examination</w:t>
            </w:r>
          </w:p>
          <w:p w14:paraId="0D955A5C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Waiver forms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35B83917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£120</w:t>
            </w:r>
          </w:p>
        </w:tc>
      </w:tr>
      <w:tr w:rsidR="00013A32" w:rsidRPr="00B57122" w14:paraId="7BC66C86" w14:textId="77777777" w:rsidTr="00E74EB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36E98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Accident &amp;/or Sickness Insurance Medical Examination</w:t>
            </w:r>
            <w:r>
              <w:rPr>
                <w:rFonts w:ascii="Calibri" w:eastAsia="Times New Roman" w:hAnsi="Calibri" w:cs="Calibri"/>
                <w:lang w:eastAsia="en-GB"/>
              </w:rPr>
              <w:br/>
              <w:t>Includes Loan, Income and Mortgage Protection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778671BE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 £160</w:t>
            </w:r>
          </w:p>
        </w:tc>
      </w:tr>
      <w:tr w:rsidR="00013A32" w:rsidRPr="00B57122" w14:paraId="487C950E" w14:textId="77777777" w:rsidTr="00E74EB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3E3D1B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Freedom from infection certificate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1CBAE1FE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 £30</w:t>
            </w:r>
          </w:p>
        </w:tc>
      </w:tr>
      <w:tr w:rsidR="00013A32" w:rsidRPr="00B57122" w14:paraId="213AA64D" w14:textId="77777777" w:rsidTr="00E74EB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6F145F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Claim Forms</w:t>
            </w:r>
            <w:r>
              <w:rPr>
                <w:rFonts w:ascii="Calibri" w:eastAsia="Times New Roman" w:hAnsi="Calibri" w:cs="Calibri"/>
                <w:lang w:eastAsia="en-GB"/>
              </w:rPr>
              <w:br/>
              <w:t>Gym membership cancellation</w:t>
            </w:r>
            <w:r>
              <w:rPr>
                <w:rFonts w:ascii="Calibri" w:eastAsia="Times New Roman" w:hAnsi="Calibri" w:cs="Calibri"/>
                <w:lang w:eastAsia="en-GB"/>
              </w:rPr>
              <w:br/>
              <w:t>Holiday insurance cancellation</w:t>
            </w:r>
            <w:r>
              <w:rPr>
                <w:rFonts w:ascii="Calibri" w:eastAsia="Times New Roman" w:hAnsi="Calibri" w:cs="Calibri"/>
                <w:lang w:eastAsia="en-GB"/>
              </w:rPr>
              <w:br/>
              <w:t>Housing benefits report</w:t>
            </w:r>
            <w:r>
              <w:rPr>
                <w:rFonts w:ascii="Calibri" w:eastAsia="Times New Roman" w:hAnsi="Calibri" w:cs="Calibri"/>
                <w:lang w:eastAsia="en-GB"/>
              </w:rPr>
              <w:br/>
              <w:t>Life/Health insurance claims forms (BUPA, PPP etc.)</w:t>
            </w:r>
            <w:r>
              <w:rPr>
                <w:rFonts w:ascii="Calibri" w:eastAsia="Times New Roman" w:hAnsi="Calibri" w:cs="Calibri"/>
                <w:lang w:eastAsia="en-GB"/>
              </w:rPr>
              <w:br/>
              <w:t>Police witness report</w:t>
            </w:r>
            <w:r>
              <w:rPr>
                <w:rFonts w:ascii="Calibri" w:eastAsia="Times New Roman" w:hAnsi="Calibri" w:cs="Calibri"/>
                <w:lang w:eastAsia="en-GB"/>
              </w:rPr>
              <w:br/>
              <w:t>School fees insurance form</w:t>
            </w:r>
            <w:r>
              <w:rPr>
                <w:rFonts w:ascii="Calibri" w:eastAsia="Times New Roman" w:hAnsi="Calibri" w:cs="Calibri"/>
                <w:lang w:eastAsia="en-GB"/>
              </w:rPr>
              <w:br/>
              <w:t>Slimming club/health club certificate / questionnaires etc.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366D7BFF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 £80</w:t>
            </w:r>
          </w:p>
        </w:tc>
      </w:tr>
      <w:tr w:rsidR="00013A32" w:rsidRPr="00B57122" w14:paraId="174F04DB" w14:textId="77777777" w:rsidTr="00E74EB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0AA872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Private sick certificate for employer, college etc.</w:t>
            </w:r>
            <w:r>
              <w:rPr>
                <w:rFonts w:ascii="Calibri" w:eastAsia="Times New Roman" w:hAnsi="Calibri" w:cs="Calibri"/>
                <w:lang w:eastAsia="en-GB"/>
              </w:rPr>
              <w:br/>
              <w:t>Completing a DS1500 form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4DECFA66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 £60</w:t>
            </w:r>
          </w:p>
        </w:tc>
      </w:tr>
      <w:tr w:rsidR="00013A32" w:rsidRPr="00B57122" w14:paraId="4D48A743" w14:textId="77777777" w:rsidTr="00E74EB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A0B51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Public Carriage office form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5E110062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 £130</w:t>
            </w:r>
          </w:p>
        </w:tc>
      </w:tr>
      <w:tr w:rsidR="00013A32" w:rsidRPr="00B57122" w14:paraId="38BFE395" w14:textId="77777777" w:rsidTr="00E74EB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5923F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Solicitors report (p/h)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43088415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 £90</w:t>
            </w:r>
          </w:p>
        </w:tc>
      </w:tr>
      <w:tr w:rsidR="00013A32" w:rsidRPr="00B57122" w14:paraId="78D851F4" w14:textId="77777777" w:rsidTr="00E74EB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AAFAF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Any simple letter to support Non–NHS information</w:t>
            </w:r>
            <w:r>
              <w:rPr>
                <w:rFonts w:ascii="Calibri" w:eastAsia="Times New Roman" w:hAnsi="Calibri" w:cs="Calibri"/>
                <w:lang w:eastAsia="en-GB"/>
              </w:rPr>
              <w:br/>
              <w:t>(e.g. fitness to fly. To whom it may concern, housing, social services etc.)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47829D46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 £80</w:t>
            </w:r>
          </w:p>
        </w:tc>
      </w:tr>
      <w:tr w:rsidR="00013A32" w:rsidRPr="00B57122" w14:paraId="5C8F0E17" w14:textId="77777777" w:rsidTr="00E74EB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CD0171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Complex letter requiring extracts from medical records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5CBD1302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 £120</w:t>
            </w:r>
          </w:p>
        </w:tc>
      </w:tr>
      <w:tr w:rsidR="00013A32" w:rsidRPr="00B57122" w14:paraId="792AF8D9" w14:textId="77777777" w:rsidTr="00E74EB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C6470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Private prescription for travel aboard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174625F5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 £50</w:t>
            </w:r>
          </w:p>
        </w:tc>
      </w:tr>
      <w:tr w:rsidR="00013A32" w:rsidRPr="00B57122" w14:paraId="66BD2C3A" w14:textId="77777777" w:rsidTr="00E74EB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999CAA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Witnessing Power of Attorney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01BD4BD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£60/hr</w:t>
            </w:r>
          </w:p>
        </w:tc>
      </w:tr>
      <w:tr w:rsidR="00013A32" w:rsidRPr="00B57122" w14:paraId="027F40B3" w14:textId="77777777" w:rsidTr="00E74EB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56A30D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Other private extracts from notes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50B9C9CB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 £60</w:t>
            </w:r>
          </w:p>
        </w:tc>
      </w:tr>
      <w:tr w:rsidR="00013A32" w:rsidRPr="00B57122" w14:paraId="61A89933" w14:textId="77777777" w:rsidTr="00E74EB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1D63C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HIV testing, counselling &amp; taking a blood sample</w:t>
            </w:r>
            <w:r>
              <w:rPr>
                <w:rFonts w:ascii="Calibri" w:eastAsia="Times New Roman" w:hAnsi="Calibri" w:cs="Calibri"/>
                <w:lang w:eastAsia="en-GB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lang w:eastAsia="en-GB"/>
              </w:rPr>
              <w:t>Additional saliva test/blood samples (upon examination)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00E4B962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£130</w:t>
            </w:r>
          </w:p>
        </w:tc>
      </w:tr>
    </w:tbl>
    <w:tbl>
      <w:tblPr>
        <w:tblpPr w:leftFromText="180" w:rightFromText="180" w:horzAnchor="margin" w:tblpY="525"/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2"/>
        <w:gridCol w:w="788"/>
      </w:tblGrid>
      <w:tr w:rsidR="00013A32" w:rsidRPr="00B57122" w14:paraId="79C82C44" w14:textId="77777777" w:rsidTr="00E74EB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2E186D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lastRenderedPageBreak/>
              <w:t xml:space="preserve">Insurance Medical Reports / DVLA with </w:t>
            </w:r>
            <w:proofErr w:type="gramStart"/>
            <w:r>
              <w:rPr>
                <w:rFonts w:ascii="Calibri" w:eastAsia="Times New Roman" w:hAnsi="Calibri" w:cs="Calibri"/>
                <w:lang w:eastAsia="en-GB"/>
              </w:rPr>
              <w:t>Face to Face</w:t>
            </w:r>
            <w:proofErr w:type="gramEnd"/>
            <w:r>
              <w:rPr>
                <w:rFonts w:ascii="Calibri" w:eastAsia="Times New Roman" w:hAnsi="Calibri" w:cs="Calibri"/>
                <w:lang w:eastAsia="en-GB"/>
              </w:rPr>
              <w:t xml:space="preserve"> medical examination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656BF5F9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£120</w:t>
            </w:r>
          </w:p>
        </w:tc>
      </w:tr>
      <w:tr w:rsidR="00013A32" w:rsidRPr="00B57122" w14:paraId="03706698" w14:textId="77777777" w:rsidTr="00E74EB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7329A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DVLA without medical examination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</w:tcPr>
          <w:p w14:paraId="1F3D0834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£80 </w:t>
            </w:r>
          </w:p>
        </w:tc>
      </w:tr>
      <w:tr w:rsidR="00013A32" w:rsidRPr="00B57122" w14:paraId="08B79C0C" w14:textId="77777777" w:rsidTr="00E74EB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C9570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Insurance General Practitioners report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059D905B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 £120</w:t>
            </w:r>
          </w:p>
        </w:tc>
      </w:tr>
      <w:tr w:rsidR="00013A32" w:rsidRPr="00B57122" w14:paraId="5D0DA7E3" w14:textId="77777777" w:rsidTr="00E74EB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EA398D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Insurance Company – supplementary reports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62AE8ABF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 £80</w:t>
            </w:r>
          </w:p>
        </w:tc>
      </w:tr>
      <w:tr w:rsidR="00013A32" w:rsidRPr="00B57122" w14:paraId="1EE58627" w14:textId="77777777" w:rsidTr="00E74EB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E9BE2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Solicitors – Forms &amp; Reports / Copies of Medical Records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FDF26F0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£130</w:t>
            </w:r>
          </w:p>
        </w:tc>
      </w:tr>
      <w:tr w:rsidR="00013A32" w:rsidRPr="00B57122" w14:paraId="74B3CB6A" w14:textId="77777777" w:rsidTr="00E74EB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84C26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Lecture Fees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646E40AB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£60</w:t>
            </w:r>
          </w:p>
        </w:tc>
      </w:tr>
      <w:tr w:rsidR="00013A32" w:rsidRPr="00B57122" w14:paraId="5531EC85" w14:textId="77777777" w:rsidTr="00E74EB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FA5E8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Adoption medical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11DC8DA0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 £130</w:t>
            </w:r>
          </w:p>
        </w:tc>
      </w:tr>
      <w:tr w:rsidR="00013A32" w:rsidRPr="00B57122" w14:paraId="49C9CCA0" w14:textId="77777777" w:rsidTr="00E74EB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B8966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Amendments to GP letter previously provided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</w:tcPr>
          <w:p w14:paraId="27E2FB27" w14:textId="77777777" w:rsidR="00013A32" w:rsidRPr="00B57122" w:rsidRDefault="00013A32" w:rsidP="00E74EB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£30</w:t>
            </w:r>
          </w:p>
        </w:tc>
      </w:tr>
    </w:tbl>
    <w:p w14:paraId="442AF507" w14:textId="77777777" w:rsidR="00FF2D2E" w:rsidRDefault="00FF2D2E" w:rsidP="00013A32"/>
    <w:sectPr w:rsidR="00FF2D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32"/>
    <w:rsid w:val="00000FC2"/>
    <w:rsid w:val="00013A32"/>
    <w:rsid w:val="00E01924"/>
    <w:rsid w:val="00F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0ADF"/>
  <w15:chartTrackingRefBased/>
  <w15:docId w15:val="{A5335D9F-B1A2-4686-87C4-F2A9E056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A32"/>
  </w:style>
  <w:style w:type="paragraph" w:styleId="Heading1">
    <w:name w:val="heading 1"/>
    <w:basedOn w:val="Normal"/>
    <w:next w:val="Normal"/>
    <w:link w:val="Heading1Char"/>
    <w:uiPriority w:val="9"/>
    <w:qFormat/>
    <w:rsid w:val="00013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A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A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A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A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A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A3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A3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A3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A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A3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A3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1636</Characters>
  <Application>Microsoft Office Word</Application>
  <DocSecurity>0</DocSecurity>
  <Lines>13</Lines>
  <Paragraphs>3</Paragraphs>
  <ScaleCrop>false</ScaleCrop>
  <Company>NHS NWL ICB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MANKARIOS, Amir (ST. GEORGES MEDICAL CTR.)</dc:creator>
  <cp:keywords/>
  <dc:description/>
  <cp:lastModifiedBy>MANKARIOS, Amir (ST. GEORGES MEDICAL CTR.)</cp:lastModifiedBy>
  <cp:revision>1</cp:revision>
  <dcterms:created xsi:type="dcterms:W3CDTF">2026-05-06T11:24:00Z</dcterms:created>
  <dcterms:modified xsi:type="dcterms:W3CDTF">2026-05-06T11:26:00Z</dcterms:modified>
</cp:coreProperties>
</file>